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F3FEB" w14:textId="77777777" w:rsidR="00CF6515" w:rsidRDefault="00E52CC4" w:rsidP="00CF6515">
      <w:r w:rsidRPr="00E52CC4">
        <w:rPr>
          <w:noProof/>
        </w:rPr>
        <w:drawing>
          <wp:anchor distT="0" distB="0" distL="114300" distR="114300" simplePos="0" relativeHeight="251659264" behindDoc="1" locked="0" layoutInCell="1" allowOverlap="1" wp14:anchorId="38B6D4A8" wp14:editId="5908F630">
            <wp:simplePos x="0" y="0"/>
            <wp:positionH relativeFrom="column">
              <wp:posOffset>2366010</wp:posOffset>
            </wp:positionH>
            <wp:positionV relativeFrom="paragraph">
              <wp:posOffset>-360045</wp:posOffset>
            </wp:positionV>
            <wp:extent cx="1323975" cy="1323975"/>
            <wp:effectExtent l="19050" t="0" r="9525" b="0"/>
            <wp:wrapTight wrapText="bothSides">
              <wp:wrapPolygon edited="0">
                <wp:start x="-311" y="0"/>
                <wp:lineTo x="-311" y="21445"/>
                <wp:lineTo x="21755" y="21445"/>
                <wp:lineTo x="21755" y="0"/>
                <wp:lineTo x="-311" y="0"/>
              </wp:wrapPolygon>
            </wp:wrapTight>
            <wp:docPr id="3" name="obrázek 1" descr="F:\NEKKY II\logo_nekky_gif_10c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NEKKY II\logo_nekky_gif_10cm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5940C1D" w14:textId="77777777" w:rsidR="00CF6515" w:rsidRDefault="00CF6515" w:rsidP="00CF6515"/>
    <w:p w14:paraId="0BA18430" w14:textId="77777777" w:rsidR="00CF6515" w:rsidRDefault="00CF6515" w:rsidP="00CF6515"/>
    <w:p w14:paraId="4E58DC22" w14:textId="77777777" w:rsidR="00CF6515" w:rsidRPr="008026E9" w:rsidRDefault="00CF6515" w:rsidP="0095571C">
      <w:pPr>
        <w:spacing w:after="0"/>
        <w:jc w:val="center"/>
        <w:rPr>
          <w:rFonts w:ascii="Museo 700" w:hAnsi="Museo 700" w:cs="Tahoma"/>
          <w:color w:val="0070C0"/>
          <w:sz w:val="96"/>
          <w:szCs w:val="96"/>
        </w:rPr>
      </w:pPr>
      <w:r w:rsidRPr="008026E9">
        <w:rPr>
          <w:rFonts w:ascii="Museo 700" w:hAnsi="Museo 700" w:cs="Tahoma"/>
          <w:color w:val="0070C0"/>
          <w:sz w:val="96"/>
          <w:szCs w:val="96"/>
        </w:rPr>
        <w:t>PLAVECKÝ VÝCVIK</w:t>
      </w:r>
    </w:p>
    <w:p w14:paraId="4201F51E" w14:textId="77777777" w:rsidR="00CF6515" w:rsidRPr="008026E9" w:rsidRDefault="00CF6515" w:rsidP="00CF6515">
      <w:pPr>
        <w:pStyle w:val="Zkladntext"/>
        <w:rPr>
          <w:rFonts w:ascii="Museo 500" w:hAnsi="Museo 500" w:cs="Tahoma"/>
        </w:rPr>
      </w:pPr>
      <w:r w:rsidRPr="008026E9">
        <w:rPr>
          <w:rFonts w:ascii="Museo 500" w:hAnsi="Museo 500" w:cs="Tahoma"/>
        </w:rPr>
        <w:t xml:space="preserve">MILÍ RODIČE, </w:t>
      </w:r>
    </w:p>
    <w:p w14:paraId="602567E6" w14:textId="77777777" w:rsidR="00B4013B" w:rsidRPr="008026E9" w:rsidRDefault="00CF6515" w:rsidP="00CF6515">
      <w:pPr>
        <w:pStyle w:val="Zkladntext"/>
        <w:rPr>
          <w:rFonts w:ascii="Museo 500" w:hAnsi="Museo 500" w:cs="Tahoma"/>
        </w:rPr>
      </w:pPr>
      <w:r w:rsidRPr="008026E9">
        <w:rPr>
          <w:rFonts w:ascii="Museo 500" w:hAnsi="Museo 500" w:cs="Tahoma"/>
        </w:rPr>
        <w:t xml:space="preserve">BABY CLUB NEKKY VE SPOLUPRÁCI S VAŠÍ MŠ PŘIPRAVIL </w:t>
      </w:r>
    </w:p>
    <w:p w14:paraId="160FC0E4" w14:textId="77777777" w:rsidR="00CF6515" w:rsidRPr="008026E9" w:rsidRDefault="00B4013B" w:rsidP="00CF6515">
      <w:pPr>
        <w:pStyle w:val="Zkladntext"/>
        <w:rPr>
          <w:rFonts w:ascii="Museo 500" w:hAnsi="Museo 500" w:cs="Tahoma"/>
        </w:rPr>
      </w:pPr>
      <w:r w:rsidRPr="008026E9">
        <w:rPr>
          <w:rFonts w:ascii="Museo 500" w:hAnsi="Museo 500" w:cs="Tahoma"/>
        </w:rPr>
        <w:t xml:space="preserve">PRO VAŠE DĚTI </w:t>
      </w:r>
      <w:r w:rsidR="00CF6515" w:rsidRPr="008026E9">
        <w:rPr>
          <w:rFonts w:ascii="Museo 500" w:hAnsi="Museo 500" w:cs="Tahoma"/>
        </w:rPr>
        <w:t>SPECIÁLNÍ NABÍDKU PLAVECKÉHO KURZU.</w:t>
      </w:r>
    </w:p>
    <w:p w14:paraId="7567B89A" w14:textId="77777777" w:rsidR="008026E9" w:rsidRDefault="008026E9" w:rsidP="00AB31FE">
      <w:pPr>
        <w:spacing w:after="0"/>
        <w:jc w:val="both"/>
        <w:rPr>
          <w:rFonts w:ascii="Museo 500" w:hAnsi="Museo 500" w:cs="Tahoma"/>
          <w:color w:val="0070C0"/>
          <w:sz w:val="32"/>
          <w:u w:val="single"/>
        </w:rPr>
      </w:pPr>
    </w:p>
    <w:p w14:paraId="2721DA9E" w14:textId="6BA18521" w:rsidR="00067C0B" w:rsidRPr="0095571C" w:rsidRDefault="00CF6515" w:rsidP="00AB31F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E24981">
        <w:rPr>
          <w:rFonts w:ascii="Museo 500" w:hAnsi="Museo 500" w:cs="Tahoma"/>
          <w:b/>
          <w:color w:val="FF0000"/>
          <w:sz w:val="32"/>
          <w:u w:val="single"/>
        </w:rPr>
        <w:t>TERMÍN ZAHÁJENÍ:</w:t>
      </w:r>
      <w:r w:rsidRPr="00E24981">
        <w:rPr>
          <w:rFonts w:ascii="Museo 500" w:hAnsi="Museo 500" w:cs="Tahoma"/>
          <w:b/>
          <w:color w:val="FF0000"/>
          <w:sz w:val="32"/>
        </w:rPr>
        <w:t xml:space="preserve"> </w:t>
      </w:r>
      <w:r w:rsidR="00930029">
        <w:rPr>
          <w:rFonts w:ascii="Museo 500" w:hAnsi="Museo 500" w:cs="Tahoma"/>
          <w:b/>
          <w:color w:val="FF0000"/>
          <w:sz w:val="32"/>
        </w:rPr>
        <w:t>v</w:t>
      </w:r>
      <w:r w:rsidR="006C1038">
        <w:rPr>
          <w:rFonts w:ascii="Museo 500" w:hAnsi="Museo 500" w:cs="Tahoma"/>
          <w:b/>
          <w:color w:val="FF0000"/>
          <w:sz w:val="32"/>
        </w:rPr>
        <w:t> úterý 8</w:t>
      </w:r>
      <w:r w:rsidR="00C30E34">
        <w:rPr>
          <w:rFonts w:ascii="Museo 500" w:hAnsi="Museo 500" w:cs="Tahoma"/>
          <w:b/>
          <w:color w:val="FF0000"/>
          <w:sz w:val="32"/>
        </w:rPr>
        <w:t>.</w:t>
      </w:r>
      <w:r w:rsidR="00581BF4">
        <w:rPr>
          <w:rFonts w:ascii="Museo 500" w:hAnsi="Museo 500" w:cs="Tahoma"/>
          <w:b/>
          <w:color w:val="FF0000"/>
          <w:sz w:val="32"/>
        </w:rPr>
        <w:t>9</w:t>
      </w:r>
      <w:r w:rsidR="00C30E34">
        <w:rPr>
          <w:rFonts w:ascii="Museo 500" w:hAnsi="Museo 500" w:cs="Tahoma"/>
          <w:b/>
          <w:color w:val="FF0000"/>
          <w:sz w:val="32"/>
        </w:rPr>
        <w:t>.</w:t>
      </w:r>
      <w:r w:rsidR="00B1742F">
        <w:rPr>
          <w:rFonts w:ascii="Museo 500" w:hAnsi="Museo 500" w:cs="Tahoma"/>
          <w:b/>
          <w:color w:val="FF0000"/>
          <w:sz w:val="32"/>
        </w:rPr>
        <w:t>20</w:t>
      </w:r>
      <w:r w:rsidR="005B0C72">
        <w:rPr>
          <w:rFonts w:ascii="Museo 500" w:hAnsi="Museo 500" w:cs="Tahoma"/>
          <w:b/>
          <w:color w:val="FF0000"/>
          <w:sz w:val="32"/>
        </w:rPr>
        <w:t>2</w:t>
      </w:r>
      <w:r w:rsidR="00D500F7">
        <w:rPr>
          <w:rFonts w:ascii="Museo 500" w:hAnsi="Museo 500" w:cs="Tahoma"/>
          <w:b/>
          <w:color w:val="FF0000"/>
          <w:sz w:val="32"/>
        </w:rPr>
        <w:t>6</w:t>
      </w:r>
    </w:p>
    <w:p w14:paraId="58CC9DD0" w14:textId="3ECA4999" w:rsidR="00CF6515" w:rsidRPr="00961420" w:rsidRDefault="00CF6515" w:rsidP="00AB31FE">
      <w:pPr>
        <w:spacing w:after="0"/>
        <w:jc w:val="both"/>
        <w:rPr>
          <w:rFonts w:ascii="Museo 500" w:hAnsi="Museo 500" w:cs="Tahoma"/>
          <w:b/>
          <w:color w:val="FF0000"/>
          <w:sz w:val="32"/>
        </w:rPr>
      </w:pPr>
      <w:proofErr w:type="gramStart"/>
      <w:r w:rsidRPr="00E24981">
        <w:rPr>
          <w:rFonts w:ascii="Museo 500" w:hAnsi="Museo 500" w:cs="Tahoma"/>
          <w:b/>
          <w:color w:val="FF0000"/>
          <w:sz w:val="32"/>
          <w:u w:val="single"/>
        </w:rPr>
        <w:t>CENA:</w:t>
      </w:r>
      <w:r w:rsidR="00CA7AC1" w:rsidRPr="00E24981">
        <w:rPr>
          <w:rFonts w:ascii="Museo 500" w:hAnsi="Museo 500" w:cs="Tahoma"/>
          <w:b/>
          <w:color w:val="FF0000"/>
          <w:sz w:val="32"/>
        </w:rPr>
        <w:t xml:space="preserve">  </w:t>
      </w:r>
      <w:r w:rsidR="00581BF4">
        <w:rPr>
          <w:rFonts w:ascii="Museo 500" w:hAnsi="Museo 500" w:cs="Tahoma"/>
          <w:b/>
          <w:color w:val="FF0000"/>
          <w:sz w:val="32"/>
        </w:rPr>
        <w:t>90</w:t>
      </w:r>
      <w:r w:rsidR="005161DF">
        <w:rPr>
          <w:rFonts w:ascii="Museo 500" w:hAnsi="Museo 500" w:cs="Tahoma"/>
          <w:b/>
          <w:color w:val="FF0000"/>
          <w:sz w:val="32"/>
        </w:rPr>
        <w:t>0</w:t>
      </w:r>
      <w:proofErr w:type="gramEnd"/>
      <w:r w:rsidR="00BB7977">
        <w:rPr>
          <w:rFonts w:ascii="Museo 500" w:hAnsi="Museo 500" w:cs="Tahoma"/>
          <w:b/>
          <w:color w:val="FF0000"/>
          <w:sz w:val="32"/>
        </w:rPr>
        <w:t xml:space="preserve"> </w:t>
      </w:r>
      <w:r w:rsidRPr="00E24981">
        <w:rPr>
          <w:rFonts w:ascii="Museo 500" w:hAnsi="Museo 500" w:cs="Tahoma"/>
          <w:b/>
          <w:color w:val="FF0000"/>
          <w:sz w:val="32"/>
        </w:rPr>
        <w:t xml:space="preserve">Kč / kurz </w:t>
      </w:r>
      <w:r w:rsidR="00A93E24">
        <w:rPr>
          <w:rFonts w:ascii="Museo 500" w:hAnsi="Museo 500" w:cs="Tahoma"/>
          <w:b/>
          <w:color w:val="FF0000"/>
          <w:sz w:val="32"/>
        </w:rPr>
        <w:t>6</w:t>
      </w:r>
      <w:r w:rsidRPr="00E24981">
        <w:rPr>
          <w:rFonts w:ascii="Museo 500" w:hAnsi="Museo 500" w:cs="Tahoma"/>
          <w:b/>
          <w:color w:val="FF0000"/>
          <w:sz w:val="32"/>
        </w:rPr>
        <w:t xml:space="preserve"> lekcí </w:t>
      </w:r>
    </w:p>
    <w:p w14:paraId="3CCF1A2A" w14:textId="77777777" w:rsidR="00AB31FE" w:rsidRPr="00E24981" w:rsidRDefault="00AB31FE" w:rsidP="00AB31FE">
      <w:pPr>
        <w:spacing w:after="0"/>
        <w:jc w:val="both"/>
        <w:rPr>
          <w:rFonts w:ascii="Museo 500" w:hAnsi="Museo 500" w:cs="Tahoma"/>
          <w:sz w:val="18"/>
          <w:szCs w:val="18"/>
        </w:rPr>
      </w:pPr>
    </w:p>
    <w:p w14:paraId="702BA2C8" w14:textId="77777777" w:rsidR="00CF6515" w:rsidRPr="008B4F19" w:rsidRDefault="008B4F19" w:rsidP="00AB31FE">
      <w:pPr>
        <w:spacing w:after="0"/>
        <w:jc w:val="both"/>
        <w:rPr>
          <w:rFonts w:ascii="Museo 500" w:hAnsi="Museo 500" w:cs="Tahoma"/>
          <w:sz w:val="26"/>
          <w:szCs w:val="26"/>
        </w:rPr>
      </w:pPr>
      <w:r w:rsidRPr="008B4F19">
        <w:rPr>
          <w:rFonts w:ascii="Museo 500" w:hAnsi="Museo 500" w:cs="Tahoma"/>
          <w:b/>
          <w:sz w:val="26"/>
          <w:szCs w:val="26"/>
        </w:rPr>
        <w:t>VÝUKA PROBÍHÁ</w:t>
      </w:r>
      <w:r w:rsidR="003F20CC" w:rsidRPr="008B4F19">
        <w:rPr>
          <w:rFonts w:ascii="Museo 500" w:hAnsi="Museo 500" w:cs="Tahoma"/>
          <w:b/>
          <w:sz w:val="26"/>
          <w:szCs w:val="26"/>
        </w:rPr>
        <w:t xml:space="preserve"> V</w:t>
      </w:r>
      <w:r w:rsidR="00BA1FAF">
        <w:rPr>
          <w:rFonts w:ascii="Museo 500" w:hAnsi="Museo 500" w:cs="Tahoma"/>
          <w:b/>
          <w:sz w:val="26"/>
          <w:szCs w:val="26"/>
        </w:rPr>
        <w:t xml:space="preserve"> BUDOVĚ MĚSTSKÝCH LÁZNÍCH VE ZLÍNĚ NA ULICI HRADSKÁ 888 V NOVÝCH PROSTORÁCH SPORTCENTRA. </w:t>
      </w:r>
    </w:p>
    <w:p w14:paraId="5510D794" w14:textId="77777777" w:rsidR="00CF6515" w:rsidRPr="008026E9" w:rsidRDefault="003F20CC" w:rsidP="00AB31F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color w:val="0070C0"/>
          <w:sz w:val="28"/>
          <w:szCs w:val="28"/>
        </w:rPr>
        <w:t xml:space="preserve">PROSTŘEDÍ </w:t>
      </w:r>
      <w:r w:rsidRPr="008026E9">
        <w:rPr>
          <w:rFonts w:ascii="Museo 500" w:hAnsi="Museo 500" w:cs="Tahoma"/>
          <w:sz w:val="28"/>
          <w:szCs w:val="28"/>
        </w:rPr>
        <w:t>– upravené pro Vaše děti</w:t>
      </w:r>
      <w:r w:rsidR="00CF6515" w:rsidRPr="008026E9">
        <w:rPr>
          <w:rFonts w:ascii="Museo 500" w:hAnsi="Museo 500" w:cs="Tahoma"/>
          <w:sz w:val="28"/>
          <w:szCs w:val="28"/>
        </w:rPr>
        <w:t xml:space="preserve"> </w:t>
      </w:r>
      <w:r w:rsidRPr="008026E9">
        <w:rPr>
          <w:rFonts w:ascii="Museo 500" w:hAnsi="Museo 500" w:cs="Tahoma"/>
          <w:sz w:val="28"/>
          <w:szCs w:val="28"/>
        </w:rPr>
        <w:t>(</w:t>
      </w:r>
      <w:r w:rsidR="00CF6515" w:rsidRPr="008026E9">
        <w:rPr>
          <w:rFonts w:ascii="Museo 500" w:hAnsi="Museo 500" w:cs="Tahoma"/>
          <w:sz w:val="28"/>
          <w:szCs w:val="28"/>
        </w:rPr>
        <w:t xml:space="preserve">podložky na sezení, hračky, plavecké pomůcky, voda </w:t>
      </w:r>
      <w:r w:rsidRPr="008026E9">
        <w:rPr>
          <w:rFonts w:ascii="Museo 500" w:hAnsi="Museo 500" w:cs="Tahoma"/>
          <w:sz w:val="28"/>
          <w:szCs w:val="28"/>
        </w:rPr>
        <w:t>3</w:t>
      </w:r>
      <w:r w:rsidR="00BA1FAF">
        <w:rPr>
          <w:rFonts w:ascii="Museo 500" w:hAnsi="Museo 500" w:cs="Tahoma"/>
          <w:sz w:val="28"/>
          <w:szCs w:val="28"/>
        </w:rPr>
        <w:t>0</w:t>
      </w:r>
      <w:r w:rsidR="00CF6515" w:rsidRPr="008026E9">
        <w:rPr>
          <w:rFonts w:ascii="Museo 500" w:hAnsi="Museo 500" w:cs="Tahoma"/>
          <w:sz w:val="28"/>
          <w:szCs w:val="28"/>
        </w:rPr>
        <w:t xml:space="preserve"> </w:t>
      </w:r>
      <w:r w:rsidR="00CF6515" w:rsidRPr="008026E9">
        <w:rPr>
          <w:rFonts w:ascii="Museo 500" w:hAnsi="Museo 500" w:cs="Tahoma"/>
          <w:sz w:val="28"/>
          <w:szCs w:val="28"/>
        </w:rPr>
        <w:sym w:font="Symbol" w:char="00B0"/>
      </w:r>
      <w:r w:rsidR="00CF6515" w:rsidRPr="008026E9">
        <w:rPr>
          <w:rFonts w:ascii="Museo 500" w:hAnsi="Museo 500" w:cs="Tahoma"/>
          <w:sz w:val="28"/>
          <w:szCs w:val="28"/>
        </w:rPr>
        <w:t>C</w:t>
      </w:r>
      <w:r w:rsidRPr="008026E9">
        <w:rPr>
          <w:rFonts w:ascii="Museo 500" w:hAnsi="Museo 500" w:cs="Tahoma"/>
          <w:sz w:val="28"/>
          <w:szCs w:val="28"/>
        </w:rPr>
        <w:t>)</w:t>
      </w:r>
      <w:r w:rsidR="00E24981">
        <w:rPr>
          <w:rFonts w:ascii="Museo 500" w:hAnsi="Museo 500" w:cs="Tahoma"/>
          <w:sz w:val="28"/>
          <w:szCs w:val="28"/>
        </w:rPr>
        <w:t xml:space="preserve">, aklimatizace po plavání u pohádky </w:t>
      </w:r>
    </w:p>
    <w:p w14:paraId="022B2B9A" w14:textId="77777777" w:rsidR="00CF6515" w:rsidRPr="008026E9" w:rsidRDefault="003F20CC" w:rsidP="00AB31F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color w:val="0070C0"/>
          <w:sz w:val="28"/>
          <w:szCs w:val="28"/>
        </w:rPr>
        <w:t>INSTRUKTORKY</w:t>
      </w:r>
      <w:r w:rsidR="00CF6515" w:rsidRPr="008026E9">
        <w:rPr>
          <w:rFonts w:ascii="Museo 500" w:hAnsi="Museo 500" w:cs="Tahoma"/>
          <w:sz w:val="28"/>
          <w:szCs w:val="28"/>
        </w:rPr>
        <w:t xml:space="preserve"> – odborně vzdělané a schopné se individu</w:t>
      </w:r>
      <w:r w:rsidRPr="008026E9">
        <w:rPr>
          <w:rFonts w:ascii="Museo 500" w:hAnsi="Museo 500" w:cs="Tahoma"/>
          <w:sz w:val="28"/>
          <w:szCs w:val="28"/>
        </w:rPr>
        <w:t>álně přizpůsobit Vašim děte</w:t>
      </w:r>
      <w:r w:rsidR="005F575C">
        <w:rPr>
          <w:rFonts w:ascii="Museo 500" w:hAnsi="Museo 500" w:cs="Tahoma"/>
          <w:sz w:val="28"/>
          <w:szCs w:val="28"/>
        </w:rPr>
        <w:t xml:space="preserve">m </w:t>
      </w:r>
      <w:r w:rsidR="008B4F19">
        <w:rPr>
          <w:rFonts w:ascii="Museo 500" w:hAnsi="Museo 500" w:cs="Tahoma"/>
          <w:sz w:val="28"/>
          <w:szCs w:val="28"/>
        </w:rPr>
        <w:t>a jejich dovednostem</w:t>
      </w:r>
    </w:p>
    <w:p w14:paraId="4D345676" w14:textId="77777777" w:rsidR="008B4F19" w:rsidRPr="00E24981" w:rsidRDefault="008B4F19" w:rsidP="00AB31FE">
      <w:pPr>
        <w:spacing w:after="0"/>
        <w:jc w:val="both"/>
        <w:rPr>
          <w:rFonts w:ascii="Museo 500" w:hAnsi="Museo 500" w:cs="Tahoma"/>
          <w:color w:val="0070C0"/>
          <w:sz w:val="16"/>
          <w:szCs w:val="16"/>
        </w:rPr>
      </w:pPr>
    </w:p>
    <w:p w14:paraId="6BE5CA74" w14:textId="77777777" w:rsidR="008B4F19" w:rsidRDefault="003F20CC" w:rsidP="00AB31FE">
      <w:pPr>
        <w:spacing w:after="0"/>
        <w:jc w:val="both"/>
        <w:rPr>
          <w:rFonts w:ascii="Museo 500" w:hAnsi="Museo 500" w:cs="Tahoma"/>
          <w:color w:val="0070C0"/>
          <w:sz w:val="28"/>
          <w:szCs w:val="28"/>
        </w:rPr>
      </w:pPr>
      <w:r w:rsidRPr="008B4F19">
        <w:rPr>
          <w:rFonts w:ascii="Museo 500" w:hAnsi="Museo 500" w:cs="Tahoma"/>
          <w:b/>
          <w:color w:val="0070C0"/>
          <w:sz w:val="28"/>
          <w:szCs w:val="28"/>
        </w:rPr>
        <w:t xml:space="preserve">VÝUKA </w:t>
      </w:r>
      <w:r w:rsidR="008B4F19" w:rsidRPr="008B4F19">
        <w:rPr>
          <w:rFonts w:ascii="Museo 500" w:hAnsi="Museo 500" w:cs="Tahoma"/>
          <w:b/>
          <w:color w:val="0070C0"/>
          <w:sz w:val="28"/>
          <w:szCs w:val="28"/>
        </w:rPr>
        <w:t>PLAVÁNÍ</w:t>
      </w:r>
      <w:r w:rsidR="007B4186">
        <w:rPr>
          <w:rFonts w:ascii="Museo 500" w:hAnsi="Museo 500" w:cs="Tahoma"/>
          <w:b/>
          <w:color w:val="0070C0"/>
          <w:sz w:val="28"/>
          <w:szCs w:val="28"/>
        </w:rPr>
        <w:t xml:space="preserve"> </w:t>
      </w:r>
      <w:r w:rsidR="007B4186" w:rsidRPr="007B4186">
        <w:rPr>
          <w:rFonts w:ascii="Museo 500" w:hAnsi="Museo 500" w:cs="Tahoma"/>
          <w:b/>
          <w:sz w:val="28"/>
          <w:szCs w:val="28"/>
        </w:rPr>
        <w:t>-</w:t>
      </w:r>
      <w:r w:rsidR="008B4F19">
        <w:rPr>
          <w:rFonts w:ascii="Museo 500" w:hAnsi="Museo 500" w:cs="Tahoma"/>
          <w:sz w:val="28"/>
          <w:szCs w:val="28"/>
        </w:rPr>
        <w:t xml:space="preserve"> děti jsou rozděleny skupinek:</w:t>
      </w:r>
    </w:p>
    <w:p w14:paraId="6994AFF6" w14:textId="77777777" w:rsidR="008B4F19" w:rsidRDefault="008B4F19" w:rsidP="00AB31F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B4F19">
        <w:rPr>
          <w:rFonts w:ascii="Museo 500" w:hAnsi="Museo 500" w:cs="Tahoma"/>
          <w:b/>
          <w:color w:val="0070C0"/>
          <w:sz w:val="28"/>
          <w:szCs w:val="28"/>
        </w:rPr>
        <w:t>začátečníci</w:t>
      </w:r>
      <w:r>
        <w:rPr>
          <w:rFonts w:ascii="Museo 500" w:hAnsi="Museo 500" w:cs="Tahoma"/>
          <w:sz w:val="28"/>
          <w:szCs w:val="28"/>
        </w:rPr>
        <w:t xml:space="preserve"> </w:t>
      </w:r>
      <w:r w:rsidR="00C40B6E">
        <w:rPr>
          <w:rFonts w:ascii="Museo 500" w:hAnsi="Museo 500" w:cs="Tahoma"/>
          <w:sz w:val="28"/>
          <w:szCs w:val="28"/>
        </w:rPr>
        <w:t xml:space="preserve"> </w:t>
      </w:r>
      <w:r>
        <w:rPr>
          <w:rFonts w:ascii="Museo 500" w:hAnsi="Museo 500" w:cs="Tahoma"/>
          <w:sz w:val="28"/>
          <w:szCs w:val="28"/>
        </w:rPr>
        <w:t xml:space="preserve">výuka je zaměřena </w:t>
      </w:r>
      <w:r w:rsidR="00C40B6E">
        <w:rPr>
          <w:rFonts w:ascii="Museo 500" w:hAnsi="Museo 500" w:cs="Tahoma"/>
          <w:sz w:val="28"/>
          <w:szCs w:val="28"/>
        </w:rPr>
        <w:t xml:space="preserve">na </w:t>
      </w:r>
      <w:r w:rsidR="00CF6515" w:rsidRPr="008026E9">
        <w:rPr>
          <w:rFonts w:ascii="Museo 500" w:hAnsi="Museo 500" w:cs="Tahoma"/>
          <w:sz w:val="28"/>
          <w:szCs w:val="28"/>
        </w:rPr>
        <w:t>zvládnutí základních plaveckých dovedností</w:t>
      </w:r>
      <w:r w:rsidR="005F575C">
        <w:rPr>
          <w:rFonts w:ascii="Museo 500" w:hAnsi="Museo 500" w:cs="Tahoma"/>
          <w:sz w:val="28"/>
          <w:szCs w:val="28"/>
        </w:rPr>
        <w:t xml:space="preserve"> </w:t>
      </w:r>
      <w:r w:rsidR="00CF6515" w:rsidRPr="008026E9">
        <w:rPr>
          <w:rFonts w:ascii="Museo 500" w:hAnsi="Museo 500" w:cs="Tahoma"/>
          <w:sz w:val="28"/>
          <w:szCs w:val="28"/>
        </w:rPr>
        <w:t>(</w:t>
      </w:r>
      <w:r w:rsidR="00CF6515" w:rsidRPr="008026E9">
        <w:rPr>
          <w:rFonts w:ascii="Museo 500" w:hAnsi="Museo 500" w:cs="Tahoma"/>
          <w:i/>
          <w:sz w:val="28"/>
          <w:szCs w:val="28"/>
        </w:rPr>
        <w:t>mít vodu rád, potápět se, orientovat se pod vodou, splývat)</w:t>
      </w:r>
      <w:r>
        <w:rPr>
          <w:rFonts w:ascii="Museo 500" w:hAnsi="Museo 500" w:cs="Tahoma"/>
          <w:sz w:val="28"/>
          <w:szCs w:val="28"/>
        </w:rPr>
        <w:t xml:space="preserve"> a seznámení s plaveckými pohyby a skoky</w:t>
      </w:r>
      <w:r w:rsidR="00CF6515" w:rsidRPr="008026E9">
        <w:rPr>
          <w:rFonts w:ascii="Museo 500" w:hAnsi="Museo 500" w:cs="Tahoma"/>
          <w:sz w:val="28"/>
          <w:szCs w:val="28"/>
        </w:rPr>
        <w:t xml:space="preserve"> </w:t>
      </w:r>
    </w:p>
    <w:p w14:paraId="082F58E5" w14:textId="77777777" w:rsidR="008B4F19" w:rsidRDefault="008B4F19" w:rsidP="00AB31F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B4F19">
        <w:rPr>
          <w:rFonts w:ascii="Museo 500" w:hAnsi="Museo 500" w:cs="Tahoma"/>
          <w:b/>
          <w:color w:val="0070C0"/>
          <w:sz w:val="28"/>
          <w:szCs w:val="28"/>
        </w:rPr>
        <w:t>pokročilí</w:t>
      </w:r>
      <w:r>
        <w:rPr>
          <w:rFonts w:ascii="Museo 500" w:hAnsi="Museo 500" w:cs="Tahoma"/>
          <w:color w:val="0070C0"/>
          <w:sz w:val="28"/>
          <w:szCs w:val="28"/>
        </w:rPr>
        <w:t xml:space="preserve"> </w:t>
      </w:r>
      <w:r w:rsidR="00E24981">
        <w:rPr>
          <w:rFonts w:ascii="Museo 500" w:hAnsi="Museo 500" w:cs="Tahoma"/>
          <w:color w:val="0070C0"/>
          <w:sz w:val="28"/>
          <w:szCs w:val="28"/>
        </w:rPr>
        <w:t xml:space="preserve">    </w:t>
      </w:r>
      <w:r w:rsidR="00E24981" w:rsidRPr="00E24981">
        <w:rPr>
          <w:rFonts w:ascii="Museo 500" w:hAnsi="Museo 500" w:cs="Tahoma"/>
          <w:sz w:val="28"/>
          <w:szCs w:val="28"/>
        </w:rPr>
        <w:t xml:space="preserve">výuka </w:t>
      </w:r>
      <w:r w:rsidR="00E24981">
        <w:rPr>
          <w:rFonts w:ascii="Museo 500" w:hAnsi="Museo 500" w:cs="Tahoma"/>
          <w:sz w:val="28"/>
          <w:szCs w:val="28"/>
        </w:rPr>
        <w:t xml:space="preserve">plaveckých </w:t>
      </w:r>
      <w:r>
        <w:rPr>
          <w:rFonts w:ascii="Museo 500" w:hAnsi="Museo 500" w:cs="Tahoma"/>
          <w:sz w:val="28"/>
          <w:szCs w:val="28"/>
        </w:rPr>
        <w:t>stylů (znak, kraul</w:t>
      </w:r>
      <w:r w:rsidR="00E24981">
        <w:rPr>
          <w:rFonts w:ascii="Museo 500" w:hAnsi="Museo 500" w:cs="Tahoma"/>
          <w:sz w:val="28"/>
          <w:szCs w:val="28"/>
        </w:rPr>
        <w:t>, prsa</w:t>
      </w:r>
      <w:r>
        <w:rPr>
          <w:rFonts w:ascii="Museo 500" w:hAnsi="Museo 500" w:cs="Tahoma"/>
          <w:sz w:val="28"/>
          <w:szCs w:val="28"/>
        </w:rPr>
        <w:t>)</w:t>
      </w:r>
      <w:r w:rsidR="00E24981">
        <w:rPr>
          <w:rFonts w:ascii="Museo 500" w:hAnsi="Museo 500" w:cs="Tahoma"/>
          <w:sz w:val="28"/>
          <w:szCs w:val="28"/>
        </w:rPr>
        <w:t xml:space="preserve"> a skoků</w:t>
      </w:r>
    </w:p>
    <w:p w14:paraId="1B720B95" w14:textId="77777777" w:rsidR="00E24981" w:rsidRPr="00E24981" w:rsidRDefault="00E24981" w:rsidP="00AB31FE">
      <w:pPr>
        <w:spacing w:after="0"/>
        <w:jc w:val="both"/>
        <w:rPr>
          <w:rFonts w:ascii="Museo 500" w:hAnsi="Museo 500" w:cs="Tahoma"/>
          <w:color w:val="0070C0"/>
          <w:sz w:val="16"/>
          <w:szCs w:val="16"/>
        </w:rPr>
      </w:pPr>
    </w:p>
    <w:p w14:paraId="01330410" w14:textId="77777777" w:rsidR="00B825BD" w:rsidRPr="008026E9" w:rsidRDefault="00AB31FE" w:rsidP="00AB31F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color w:val="0070C0"/>
          <w:sz w:val="28"/>
          <w:szCs w:val="28"/>
        </w:rPr>
        <w:t>VÝSLEDEK</w:t>
      </w:r>
      <w:r w:rsidR="00CF6515" w:rsidRPr="008026E9">
        <w:rPr>
          <w:rFonts w:ascii="Museo 500" w:hAnsi="Museo 500" w:cs="Tahoma"/>
          <w:sz w:val="28"/>
          <w:szCs w:val="28"/>
        </w:rPr>
        <w:t xml:space="preserve"> – závisí na Vašem dítěti: co už z předešlých dovedností zvládá </w:t>
      </w:r>
    </w:p>
    <w:p w14:paraId="1D2F7E61" w14:textId="77777777" w:rsidR="00CF6515" w:rsidRPr="008026E9" w:rsidRDefault="00CF6515" w:rsidP="00AB31F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sz w:val="28"/>
          <w:szCs w:val="28"/>
        </w:rPr>
        <w:t>a jak rych</w:t>
      </w:r>
      <w:r w:rsidR="00AB31FE" w:rsidRPr="008026E9">
        <w:rPr>
          <w:rFonts w:ascii="Museo 500" w:hAnsi="Museo 500" w:cs="Tahoma"/>
          <w:sz w:val="28"/>
          <w:szCs w:val="28"/>
        </w:rPr>
        <w:t>le je schopné se učit věci nové</w:t>
      </w:r>
    </w:p>
    <w:p w14:paraId="42101B4B" w14:textId="77777777" w:rsidR="00CF6515" w:rsidRDefault="00AB31FE" w:rsidP="00AB31F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color w:val="0070C0"/>
          <w:sz w:val="28"/>
          <w:szCs w:val="28"/>
        </w:rPr>
        <w:t>LEKCE</w:t>
      </w:r>
      <w:r w:rsidR="00CF6515" w:rsidRPr="008026E9">
        <w:rPr>
          <w:rFonts w:ascii="Museo 500" w:hAnsi="Museo 500" w:cs="Tahoma"/>
          <w:sz w:val="28"/>
          <w:szCs w:val="28"/>
        </w:rPr>
        <w:t xml:space="preserve"> - probíhají nenásilnou a</w:t>
      </w:r>
      <w:r w:rsidRPr="008026E9">
        <w:rPr>
          <w:rFonts w:ascii="Museo 500" w:hAnsi="Museo 500" w:cs="Tahoma"/>
          <w:sz w:val="28"/>
          <w:szCs w:val="28"/>
        </w:rPr>
        <w:t xml:space="preserve"> hravou formou</w:t>
      </w:r>
    </w:p>
    <w:p w14:paraId="7EF3D93B" w14:textId="77777777" w:rsidR="007B4186" w:rsidRPr="007B4186" w:rsidRDefault="007B4186" w:rsidP="007B4186">
      <w:pPr>
        <w:spacing w:after="0" w:line="240" w:lineRule="auto"/>
        <w:rPr>
          <w:rFonts w:ascii="Museo 500" w:hAnsi="Museo 500" w:cs="Tahoma"/>
          <w:sz w:val="28"/>
          <w:szCs w:val="28"/>
        </w:rPr>
      </w:pPr>
      <w:r w:rsidRPr="007B4186">
        <w:rPr>
          <w:rFonts w:ascii="Museo 500" w:hAnsi="Museo 500" w:cs="Tahoma"/>
          <w:color w:val="0070C0"/>
          <w:sz w:val="28"/>
          <w:szCs w:val="28"/>
        </w:rPr>
        <w:t>DÍTĚ MUSÍ MÍT</w:t>
      </w:r>
      <w:r w:rsidRPr="007B4186">
        <w:rPr>
          <w:rFonts w:ascii="Museo 500" w:hAnsi="Museo 500" w:cs="Tahoma"/>
          <w:sz w:val="28"/>
          <w:szCs w:val="28"/>
        </w:rPr>
        <w:t xml:space="preserve"> </w:t>
      </w:r>
      <w:r w:rsidR="00DF2251">
        <w:rPr>
          <w:rFonts w:ascii="Museo 500" w:hAnsi="Museo 500" w:cs="Tahoma"/>
          <w:sz w:val="28"/>
          <w:szCs w:val="28"/>
        </w:rPr>
        <w:t>–</w:t>
      </w:r>
      <w:r>
        <w:rPr>
          <w:rFonts w:ascii="Museo 500" w:hAnsi="Museo 500" w:cs="Tahoma"/>
          <w:sz w:val="28"/>
          <w:szCs w:val="28"/>
        </w:rPr>
        <w:t xml:space="preserve"> </w:t>
      </w:r>
      <w:r w:rsidRPr="007B4186">
        <w:rPr>
          <w:rFonts w:ascii="Museo 500" w:hAnsi="Museo 500" w:cs="Tahoma"/>
          <w:sz w:val="28"/>
          <w:szCs w:val="28"/>
        </w:rPr>
        <w:t>plavky</w:t>
      </w:r>
      <w:r w:rsidR="00DF2251">
        <w:rPr>
          <w:rFonts w:ascii="Museo 500" w:hAnsi="Museo 500" w:cs="Tahoma"/>
          <w:sz w:val="28"/>
          <w:szCs w:val="28"/>
        </w:rPr>
        <w:t xml:space="preserve"> - </w:t>
      </w:r>
      <w:r w:rsidR="00DF2251" w:rsidRPr="00A96A45">
        <w:rPr>
          <w:rFonts w:ascii="Museo 700" w:hAnsi="Museo 700" w:cs="Tahoma"/>
          <w:sz w:val="28"/>
          <w:szCs w:val="28"/>
        </w:rPr>
        <w:t>ne bermudového typu</w:t>
      </w:r>
      <w:r w:rsidRPr="007B4186">
        <w:rPr>
          <w:rFonts w:ascii="Museo 500" w:hAnsi="Museo 500" w:cs="Tahoma"/>
          <w:sz w:val="28"/>
          <w:szCs w:val="28"/>
        </w:rPr>
        <w:t xml:space="preserve">, </w:t>
      </w:r>
      <w:r w:rsidRPr="00A96A45">
        <w:rPr>
          <w:rFonts w:ascii="Museo 700" w:hAnsi="Museo 700" w:cs="Tahoma"/>
          <w:sz w:val="28"/>
          <w:szCs w:val="28"/>
        </w:rPr>
        <w:t>plaveckou čepici</w:t>
      </w:r>
      <w:r w:rsidR="00FC20B6">
        <w:rPr>
          <w:rFonts w:ascii="Museo 500" w:hAnsi="Museo 500" w:cs="Tahoma"/>
          <w:sz w:val="28"/>
          <w:szCs w:val="28"/>
        </w:rPr>
        <w:t xml:space="preserve"> (kluci s krátkými vlasy nemusí)</w:t>
      </w:r>
      <w:r w:rsidRPr="007B4186">
        <w:rPr>
          <w:rFonts w:ascii="Museo 500" w:hAnsi="Museo 500" w:cs="Tahoma"/>
          <w:sz w:val="28"/>
          <w:szCs w:val="28"/>
        </w:rPr>
        <w:t xml:space="preserve">, ručník (mýdlo + šampón poskytujeme) a pokud mají i plavecké brýle </w:t>
      </w:r>
      <w:r w:rsidR="00DF2251">
        <w:rPr>
          <w:rFonts w:ascii="Museo 500" w:hAnsi="Museo 500" w:cs="Tahoma"/>
          <w:sz w:val="28"/>
          <w:szCs w:val="28"/>
        </w:rPr>
        <w:t>(vše podepsané)</w:t>
      </w:r>
    </w:p>
    <w:p w14:paraId="6BE1B1CE" w14:textId="77777777" w:rsidR="007C5AB0" w:rsidRPr="008026E9" w:rsidRDefault="00AB31FE" w:rsidP="00BF6539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color w:val="0070C0"/>
          <w:sz w:val="28"/>
          <w:szCs w:val="28"/>
        </w:rPr>
        <w:t>KURZOVNÉ</w:t>
      </w:r>
      <w:r w:rsidR="00CF6515" w:rsidRPr="008026E9">
        <w:rPr>
          <w:rFonts w:ascii="Museo 500" w:hAnsi="Museo 500" w:cs="Tahoma"/>
          <w:sz w:val="28"/>
          <w:szCs w:val="28"/>
        </w:rPr>
        <w:t xml:space="preserve"> – je potřeba uhradit před zahájením </w:t>
      </w:r>
      <w:r w:rsidRPr="008026E9">
        <w:rPr>
          <w:rFonts w:ascii="Museo 500" w:hAnsi="Museo 500" w:cs="Tahoma"/>
          <w:sz w:val="28"/>
          <w:szCs w:val="28"/>
        </w:rPr>
        <w:t>kurzu</w:t>
      </w:r>
      <w:r w:rsidR="00CF6515" w:rsidRPr="008026E9">
        <w:rPr>
          <w:rFonts w:ascii="Museo 500" w:hAnsi="Museo 500" w:cs="Tahoma"/>
          <w:sz w:val="28"/>
          <w:szCs w:val="28"/>
        </w:rPr>
        <w:t>,</w:t>
      </w:r>
      <w:r w:rsidR="007C5AB0" w:rsidRPr="008026E9">
        <w:rPr>
          <w:rFonts w:ascii="Museo 500" w:hAnsi="Museo 500" w:cs="Tahoma"/>
          <w:sz w:val="28"/>
          <w:szCs w:val="28"/>
        </w:rPr>
        <w:t xml:space="preserve"> </w:t>
      </w:r>
      <w:r w:rsidR="00CF6515" w:rsidRPr="008026E9">
        <w:rPr>
          <w:rFonts w:ascii="Museo 500" w:hAnsi="Museo 500" w:cs="Tahoma"/>
          <w:sz w:val="28"/>
          <w:szCs w:val="28"/>
        </w:rPr>
        <w:t xml:space="preserve">je nenávratné </w:t>
      </w:r>
    </w:p>
    <w:p w14:paraId="4C6F11F6" w14:textId="0D13BF8B" w:rsidR="00BF6539" w:rsidRPr="008026E9" w:rsidRDefault="00CF6515" w:rsidP="00BF6539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sz w:val="28"/>
          <w:szCs w:val="28"/>
        </w:rPr>
        <w:t xml:space="preserve">a nepřevoditelné </w:t>
      </w:r>
      <w:r w:rsidR="00A7117D">
        <w:rPr>
          <w:rFonts w:ascii="Museo 500" w:hAnsi="Museo 500" w:cs="Tahoma"/>
          <w:sz w:val="28"/>
          <w:szCs w:val="28"/>
        </w:rPr>
        <w:t xml:space="preserve">a lekce z kurzu </w:t>
      </w:r>
      <w:r w:rsidR="00A7117D">
        <w:rPr>
          <w:rFonts w:ascii="Museo 500" w:hAnsi="Museo 500" w:cs="Tahoma"/>
          <w:b/>
          <w:sz w:val="28"/>
          <w:szCs w:val="28"/>
        </w:rPr>
        <w:t xml:space="preserve">nelze nahradit ani přesunout. </w:t>
      </w:r>
      <w:r w:rsidR="00BF6539" w:rsidRPr="008026E9">
        <w:rPr>
          <w:rFonts w:ascii="Museo 500" w:hAnsi="Museo 500" w:cs="Tahoma"/>
          <w:sz w:val="28"/>
          <w:szCs w:val="28"/>
        </w:rPr>
        <w:t xml:space="preserve">Za každou zmeškanou lekci dostanete vstupenku na veřejné rodinné </w:t>
      </w:r>
      <w:r w:rsidR="00CB3AF3">
        <w:rPr>
          <w:rFonts w:ascii="Museo 500" w:hAnsi="Museo 500" w:cs="Tahoma"/>
          <w:sz w:val="28"/>
          <w:szCs w:val="28"/>
        </w:rPr>
        <w:t xml:space="preserve">plavání pro 1 osobu v hodnotě </w:t>
      </w:r>
      <w:r w:rsidR="00CE6528">
        <w:rPr>
          <w:rFonts w:ascii="Museo 500" w:hAnsi="Museo 500" w:cs="Tahoma"/>
          <w:sz w:val="28"/>
          <w:szCs w:val="28"/>
        </w:rPr>
        <w:t>11</w:t>
      </w:r>
      <w:r w:rsidR="00930029">
        <w:rPr>
          <w:rFonts w:ascii="Museo 500" w:hAnsi="Museo 500" w:cs="Tahoma"/>
          <w:sz w:val="28"/>
          <w:szCs w:val="28"/>
        </w:rPr>
        <w:t>0</w:t>
      </w:r>
      <w:r w:rsidR="00BF6539" w:rsidRPr="008026E9">
        <w:rPr>
          <w:rFonts w:ascii="Museo 500" w:hAnsi="Museo 500" w:cs="Tahoma"/>
          <w:sz w:val="28"/>
          <w:szCs w:val="28"/>
        </w:rPr>
        <w:t>,- Kč. Veřejné rodi</w:t>
      </w:r>
      <w:r w:rsidR="00BA1FAF">
        <w:rPr>
          <w:rFonts w:ascii="Museo 500" w:hAnsi="Museo 500" w:cs="Tahoma"/>
          <w:sz w:val="28"/>
          <w:szCs w:val="28"/>
        </w:rPr>
        <w:t>nné plavání probíhá o víkendech v Centru NEKKY II. na Jižních svazích.</w:t>
      </w:r>
    </w:p>
    <w:p w14:paraId="5C10FA62" w14:textId="77777777" w:rsidR="00CF6515" w:rsidRPr="00E24981" w:rsidRDefault="00A63792" w:rsidP="00BF6539">
      <w:pPr>
        <w:spacing w:after="0"/>
        <w:jc w:val="both"/>
        <w:rPr>
          <w:rFonts w:ascii="Museo 500" w:hAnsi="Museo 500" w:cs="Tahoma"/>
          <w:i/>
          <w:color w:val="FF0000"/>
          <w:sz w:val="28"/>
          <w:szCs w:val="28"/>
        </w:rPr>
      </w:pPr>
      <w:r>
        <w:rPr>
          <w:rFonts w:ascii="Museo 500" w:hAnsi="Museo 500" w:cs="Tahoma"/>
          <w:i/>
          <w:color w:val="FF0000"/>
          <w:sz w:val="28"/>
          <w:szCs w:val="28"/>
        </w:rPr>
        <w:t>!Každé dítě dostane doklad o zaplacení pro pojišťovnu.</w:t>
      </w:r>
    </w:p>
    <w:p w14:paraId="126270A6" w14:textId="77777777" w:rsidR="00E03A8E" w:rsidRPr="008026E9" w:rsidRDefault="00AB31FE" w:rsidP="00E03A8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color w:val="0070C0"/>
          <w:sz w:val="28"/>
          <w:szCs w:val="28"/>
        </w:rPr>
        <w:t>BEZPEČNOST DĚTÍ</w:t>
      </w:r>
      <w:r w:rsidRPr="008026E9">
        <w:rPr>
          <w:rFonts w:ascii="Museo 500" w:hAnsi="Museo 500" w:cs="Tahoma"/>
          <w:sz w:val="28"/>
          <w:szCs w:val="28"/>
        </w:rPr>
        <w:t xml:space="preserve"> </w:t>
      </w:r>
      <w:r w:rsidR="00CF6515" w:rsidRPr="008026E9">
        <w:rPr>
          <w:rFonts w:ascii="Museo 500" w:hAnsi="Museo 500" w:cs="Tahoma"/>
          <w:sz w:val="28"/>
          <w:szCs w:val="28"/>
        </w:rPr>
        <w:t xml:space="preserve">– v šatnách, sprchách a při odchodech na WC zajišťují </w:t>
      </w:r>
    </w:p>
    <w:p w14:paraId="65884B1F" w14:textId="77777777" w:rsidR="00CF6515" w:rsidRPr="008026E9" w:rsidRDefault="00CF6515" w:rsidP="00E03A8E">
      <w:pPr>
        <w:spacing w:after="0"/>
        <w:jc w:val="both"/>
        <w:rPr>
          <w:rFonts w:ascii="Museo 500" w:hAnsi="Museo 500" w:cs="Tahoma"/>
          <w:sz w:val="28"/>
          <w:szCs w:val="28"/>
        </w:rPr>
      </w:pPr>
      <w:r w:rsidRPr="008026E9">
        <w:rPr>
          <w:rFonts w:ascii="Museo 500" w:hAnsi="Museo 500" w:cs="Tahoma"/>
          <w:sz w:val="28"/>
          <w:szCs w:val="28"/>
        </w:rPr>
        <w:lastRenderedPageBreak/>
        <w:t>p. učitelky MŠ, při lekci zajišťují bezpečnost</w:t>
      </w:r>
      <w:r w:rsidR="00AB31FE" w:rsidRPr="008026E9">
        <w:rPr>
          <w:rFonts w:ascii="Museo 500" w:hAnsi="Museo 500" w:cs="Tahoma"/>
          <w:sz w:val="28"/>
          <w:szCs w:val="28"/>
        </w:rPr>
        <w:t xml:space="preserve"> v bazénu instrukto</w:t>
      </w:r>
      <w:r w:rsidR="00BF6539" w:rsidRPr="008026E9">
        <w:rPr>
          <w:rFonts w:ascii="Museo 500" w:hAnsi="Museo 500" w:cs="Tahoma"/>
          <w:sz w:val="28"/>
          <w:szCs w:val="28"/>
        </w:rPr>
        <w:t>ři</w:t>
      </w:r>
      <w:r w:rsidR="00AB31FE" w:rsidRPr="008026E9">
        <w:rPr>
          <w:rFonts w:ascii="Museo 500" w:hAnsi="Museo 500" w:cs="Tahoma"/>
          <w:sz w:val="28"/>
          <w:szCs w:val="28"/>
        </w:rPr>
        <w:t xml:space="preserve"> BC NEKKY</w:t>
      </w:r>
    </w:p>
    <w:sectPr w:rsidR="00CF6515" w:rsidRPr="008026E9" w:rsidSect="00EC0CB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70CA5" w14:textId="77777777" w:rsidR="00806E74" w:rsidRDefault="00806E74" w:rsidP="00C66E6F">
      <w:pPr>
        <w:spacing w:after="0" w:line="240" w:lineRule="auto"/>
      </w:pPr>
      <w:r>
        <w:separator/>
      </w:r>
    </w:p>
  </w:endnote>
  <w:endnote w:type="continuationSeparator" w:id="0">
    <w:p w14:paraId="2ED653B4" w14:textId="77777777" w:rsidR="00806E74" w:rsidRDefault="00806E74" w:rsidP="00C66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700">
    <w:altName w:val="Arial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seo 500">
    <w:altName w:val="Arial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6C56B" w14:textId="77777777" w:rsidR="00806E74" w:rsidRDefault="00806E74" w:rsidP="00C66E6F">
      <w:pPr>
        <w:spacing w:after="0" w:line="240" w:lineRule="auto"/>
      </w:pPr>
      <w:r>
        <w:separator/>
      </w:r>
    </w:p>
  </w:footnote>
  <w:footnote w:type="continuationSeparator" w:id="0">
    <w:p w14:paraId="6E401CDD" w14:textId="77777777" w:rsidR="00806E74" w:rsidRDefault="00806E74" w:rsidP="00C66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A41CF2"/>
    <w:multiLevelType w:val="multilevel"/>
    <w:tmpl w:val="47807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22931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3745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515"/>
    <w:rsid w:val="00022613"/>
    <w:rsid w:val="00041C74"/>
    <w:rsid w:val="00050C82"/>
    <w:rsid w:val="00051160"/>
    <w:rsid w:val="0005358C"/>
    <w:rsid w:val="00066503"/>
    <w:rsid w:val="00067C0B"/>
    <w:rsid w:val="00076D4E"/>
    <w:rsid w:val="00083F50"/>
    <w:rsid w:val="000841D7"/>
    <w:rsid w:val="00087A06"/>
    <w:rsid w:val="00092367"/>
    <w:rsid w:val="00095347"/>
    <w:rsid w:val="000D391A"/>
    <w:rsid w:val="000E14DB"/>
    <w:rsid w:val="000E3F89"/>
    <w:rsid w:val="000E554A"/>
    <w:rsid w:val="000F7F3A"/>
    <w:rsid w:val="00101270"/>
    <w:rsid w:val="00115BBD"/>
    <w:rsid w:val="00124FC3"/>
    <w:rsid w:val="001355C3"/>
    <w:rsid w:val="0018217C"/>
    <w:rsid w:val="00195098"/>
    <w:rsid w:val="001A6B5E"/>
    <w:rsid w:val="001C3679"/>
    <w:rsid w:val="002030D8"/>
    <w:rsid w:val="00227BA9"/>
    <w:rsid w:val="002465CD"/>
    <w:rsid w:val="00283E07"/>
    <w:rsid w:val="00295CF9"/>
    <w:rsid w:val="002D50EF"/>
    <w:rsid w:val="002E42B5"/>
    <w:rsid w:val="002F4DAC"/>
    <w:rsid w:val="00305A7D"/>
    <w:rsid w:val="00313157"/>
    <w:rsid w:val="00334189"/>
    <w:rsid w:val="0034146E"/>
    <w:rsid w:val="00344CC9"/>
    <w:rsid w:val="003468DB"/>
    <w:rsid w:val="003476B6"/>
    <w:rsid w:val="00352AE8"/>
    <w:rsid w:val="00374806"/>
    <w:rsid w:val="00376F65"/>
    <w:rsid w:val="0039497D"/>
    <w:rsid w:val="00395987"/>
    <w:rsid w:val="003975FA"/>
    <w:rsid w:val="003D1672"/>
    <w:rsid w:val="003D592D"/>
    <w:rsid w:val="003E021C"/>
    <w:rsid w:val="003E2D93"/>
    <w:rsid w:val="003E351E"/>
    <w:rsid w:val="003E3C2C"/>
    <w:rsid w:val="003F20CC"/>
    <w:rsid w:val="004131FF"/>
    <w:rsid w:val="00413BC8"/>
    <w:rsid w:val="004240E6"/>
    <w:rsid w:val="004275B2"/>
    <w:rsid w:val="004448FD"/>
    <w:rsid w:val="00455D14"/>
    <w:rsid w:val="00467738"/>
    <w:rsid w:val="00484640"/>
    <w:rsid w:val="004B7E25"/>
    <w:rsid w:val="004C337F"/>
    <w:rsid w:val="004C7AB6"/>
    <w:rsid w:val="004D3D52"/>
    <w:rsid w:val="004E5209"/>
    <w:rsid w:val="004F1F4C"/>
    <w:rsid w:val="004F52F5"/>
    <w:rsid w:val="00503045"/>
    <w:rsid w:val="00503487"/>
    <w:rsid w:val="005161DF"/>
    <w:rsid w:val="0052223A"/>
    <w:rsid w:val="0052408E"/>
    <w:rsid w:val="00547C8D"/>
    <w:rsid w:val="00550C1B"/>
    <w:rsid w:val="005522A3"/>
    <w:rsid w:val="00552973"/>
    <w:rsid w:val="00580B08"/>
    <w:rsid w:val="00581BF4"/>
    <w:rsid w:val="00584750"/>
    <w:rsid w:val="00590145"/>
    <w:rsid w:val="00592268"/>
    <w:rsid w:val="005A3525"/>
    <w:rsid w:val="005A601A"/>
    <w:rsid w:val="005B0C72"/>
    <w:rsid w:val="005F575C"/>
    <w:rsid w:val="005F77E1"/>
    <w:rsid w:val="00604076"/>
    <w:rsid w:val="00622DFD"/>
    <w:rsid w:val="006374F2"/>
    <w:rsid w:val="00640B98"/>
    <w:rsid w:val="006520A1"/>
    <w:rsid w:val="006561BF"/>
    <w:rsid w:val="00664E56"/>
    <w:rsid w:val="00696E94"/>
    <w:rsid w:val="006A3F55"/>
    <w:rsid w:val="006A5F26"/>
    <w:rsid w:val="006C1038"/>
    <w:rsid w:val="006C451A"/>
    <w:rsid w:val="006D00D6"/>
    <w:rsid w:val="00712613"/>
    <w:rsid w:val="00722870"/>
    <w:rsid w:val="007231F5"/>
    <w:rsid w:val="00743438"/>
    <w:rsid w:val="00753EF8"/>
    <w:rsid w:val="0075719F"/>
    <w:rsid w:val="00765517"/>
    <w:rsid w:val="00765692"/>
    <w:rsid w:val="0078152F"/>
    <w:rsid w:val="007879A1"/>
    <w:rsid w:val="00792A31"/>
    <w:rsid w:val="00792FB3"/>
    <w:rsid w:val="00793A1B"/>
    <w:rsid w:val="007B1B70"/>
    <w:rsid w:val="007B4186"/>
    <w:rsid w:val="007C44AB"/>
    <w:rsid w:val="007C5AB0"/>
    <w:rsid w:val="007D1333"/>
    <w:rsid w:val="007D7279"/>
    <w:rsid w:val="007E353A"/>
    <w:rsid w:val="007E3716"/>
    <w:rsid w:val="008026E9"/>
    <w:rsid w:val="00806E74"/>
    <w:rsid w:val="00811153"/>
    <w:rsid w:val="008305D1"/>
    <w:rsid w:val="008322D9"/>
    <w:rsid w:val="008409DD"/>
    <w:rsid w:val="00854334"/>
    <w:rsid w:val="00854EE8"/>
    <w:rsid w:val="00855DE6"/>
    <w:rsid w:val="0085648C"/>
    <w:rsid w:val="00874AB1"/>
    <w:rsid w:val="00875B45"/>
    <w:rsid w:val="00880CFD"/>
    <w:rsid w:val="00897ED3"/>
    <w:rsid w:val="008A083B"/>
    <w:rsid w:val="008A5A04"/>
    <w:rsid w:val="008A6790"/>
    <w:rsid w:val="008B4F19"/>
    <w:rsid w:val="008E7F13"/>
    <w:rsid w:val="008F19E9"/>
    <w:rsid w:val="00921E68"/>
    <w:rsid w:val="009252A5"/>
    <w:rsid w:val="00930029"/>
    <w:rsid w:val="009313C2"/>
    <w:rsid w:val="0093277E"/>
    <w:rsid w:val="0095571C"/>
    <w:rsid w:val="00961420"/>
    <w:rsid w:val="0096349C"/>
    <w:rsid w:val="00976120"/>
    <w:rsid w:val="009762DF"/>
    <w:rsid w:val="00982E9E"/>
    <w:rsid w:val="00990F8E"/>
    <w:rsid w:val="009945B7"/>
    <w:rsid w:val="009A243B"/>
    <w:rsid w:val="009A5998"/>
    <w:rsid w:val="009C010A"/>
    <w:rsid w:val="009C1C5B"/>
    <w:rsid w:val="009C618D"/>
    <w:rsid w:val="009D7432"/>
    <w:rsid w:val="009E4919"/>
    <w:rsid w:val="00A173EA"/>
    <w:rsid w:val="00A25C32"/>
    <w:rsid w:val="00A41475"/>
    <w:rsid w:val="00A6169D"/>
    <w:rsid w:val="00A63792"/>
    <w:rsid w:val="00A7117D"/>
    <w:rsid w:val="00A7649B"/>
    <w:rsid w:val="00A90A8D"/>
    <w:rsid w:val="00A93E24"/>
    <w:rsid w:val="00A96A45"/>
    <w:rsid w:val="00AA37A9"/>
    <w:rsid w:val="00AB31FE"/>
    <w:rsid w:val="00AB565E"/>
    <w:rsid w:val="00AB6DE2"/>
    <w:rsid w:val="00AD2990"/>
    <w:rsid w:val="00AD4F9E"/>
    <w:rsid w:val="00B16766"/>
    <w:rsid w:val="00B1742F"/>
    <w:rsid w:val="00B201DE"/>
    <w:rsid w:val="00B2154C"/>
    <w:rsid w:val="00B3004A"/>
    <w:rsid w:val="00B4013B"/>
    <w:rsid w:val="00B4117B"/>
    <w:rsid w:val="00B4303D"/>
    <w:rsid w:val="00B43B6C"/>
    <w:rsid w:val="00B44E5D"/>
    <w:rsid w:val="00B551E5"/>
    <w:rsid w:val="00B55E77"/>
    <w:rsid w:val="00B602B7"/>
    <w:rsid w:val="00B730C5"/>
    <w:rsid w:val="00B7435D"/>
    <w:rsid w:val="00B7502C"/>
    <w:rsid w:val="00B80BD3"/>
    <w:rsid w:val="00B825BD"/>
    <w:rsid w:val="00B925F4"/>
    <w:rsid w:val="00B9611B"/>
    <w:rsid w:val="00BA1FAF"/>
    <w:rsid w:val="00BB162F"/>
    <w:rsid w:val="00BB7977"/>
    <w:rsid w:val="00BD4921"/>
    <w:rsid w:val="00BE2044"/>
    <w:rsid w:val="00BE279C"/>
    <w:rsid w:val="00BE2973"/>
    <w:rsid w:val="00BF6539"/>
    <w:rsid w:val="00C04BF9"/>
    <w:rsid w:val="00C16249"/>
    <w:rsid w:val="00C30E34"/>
    <w:rsid w:val="00C40B6E"/>
    <w:rsid w:val="00C43763"/>
    <w:rsid w:val="00C64769"/>
    <w:rsid w:val="00C66E6F"/>
    <w:rsid w:val="00C76333"/>
    <w:rsid w:val="00C76680"/>
    <w:rsid w:val="00C773CB"/>
    <w:rsid w:val="00CA26E5"/>
    <w:rsid w:val="00CA7AC1"/>
    <w:rsid w:val="00CA7E1D"/>
    <w:rsid w:val="00CB0CE3"/>
    <w:rsid w:val="00CB3AF3"/>
    <w:rsid w:val="00CB794B"/>
    <w:rsid w:val="00CC35B3"/>
    <w:rsid w:val="00CC38BD"/>
    <w:rsid w:val="00CC5349"/>
    <w:rsid w:val="00CE35C1"/>
    <w:rsid w:val="00CE6528"/>
    <w:rsid w:val="00CF1858"/>
    <w:rsid w:val="00CF3F42"/>
    <w:rsid w:val="00CF6515"/>
    <w:rsid w:val="00D0053D"/>
    <w:rsid w:val="00D0702E"/>
    <w:rsid w:val="00D12679"/>
    <w:rsid w:val="00D13ACA"/>
    <w:rsid w:val="00D500F7"/>
    <w:rsid w:val="00D60803"/>
    <w:rsid w:val="00D61BED"/>
    <w:rsid w:val="00D66AC8"/>
    <w:rsid w:val="00DA1D88"/>
    <w:rsid w:val="00DA33E9"/>
    <w:rsid w:val="00DC1EBE"/>
    <w:rsid w:val="00DC5183"/>
    <w:rsid w:val="00DE5F4C"/>
    <w:rsid w:val="00DF2251"/>
    <w:rsid w:val="00E02E52"/>
    <w:rsid w:val="00E03A8E"/>
    <w:rsid w:val="00E166BA"/>
    <w:rsid w:val="00E24981"/>
    <w:rsid w:val="00E2629E"/>
    <w:rsid w:val="00E272CE"/>
    <w:rsid w:val="00E45888"/>
    <w:rsid w:val="00E52CC4"/>
    <w:rsid w:val="00E64753"/>
    <w:rsid w:val="00E73EEC"/>
    <w:rsid w:val="00E90BA3"/>
    <w:rsid w:val="00E9186A"/>
    <w:rsid w:val="00EA346F"/>
    <w:rsid w:val="00EB0659"/>
    <w:rsid w:val="00EB6B8B"/>
    <w:rsid w:val="00EC0CB2"/>
    <w:rsid w:val="00F11E07"/>
    <w:rsid w:val="00F40227"/>
    <w:rsid w:val="00F50C48"/>
    <w:rsid w:val="00F60813"/>
    <w:rsid w:val="00F625C9"/>
    <w:rsid w:val="00F71EFA"/>
    <w:rsid w:val="00F74101"/>
    <w:rsid w:val="00F7713B"/>
    <w:rsid w:val="00F9222B"/>
    <w:rsid w:val="00FA0DFB"/>
    <w:rsid w:val="00FC084E"/>
    <w:rsid w:val="00FC20B6"/>
    <w:rsid w:val="00FD026D"/>
    <w:rsid w:val="00FD5251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E5D74"/>
  <w15:docId w15:val="{17C1D759-B15C-4256-9A8E-56F7A774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1160"/>
  </w:style>
  <w:style w:type="paragraph" w:styleId="Nadpis1">
    <w:name w:val="heading 1"/>
    <w:basedOn w:val="Normln"/>
    <w:next w:val="Normln"/>
    <w:link w:val="Nadpis1Char"/>
    <w:qFormat/>
    <w:rsid w:val="00CF6515"/>
    <w:pPr>
      <w:keepNext/>
      <w:tabs>
        <w:tab w:val="num" w:pos="720"/>
      </w:tabs>
      <w:suppressAutoHyphens/>
      <w:spacing w:after="0" w:line="240" w:lineRule="auto"/>
      <w:ind w:left="720" w:hanging="720"/>
      <w:outlineLvl w:val="0"/>
    </w:pPr>
    <w:rPr>
      <w:rFonts w:ascii="Times New Roman" w:eastAsia="Times New Roman" w:hAnsi="Times New Roman" w:cs="Times New Roman"/>
      <w:b/>
      <w:color w:val="0000FF"/>
      <w:sz w:val="32"/>
      <w:szCs w:val="20"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F6515"/>
    <w:pPr>
      <w:keepNext/>
      <w:tabs>
        <w:tab w:val="num" w:pos="1440"/>
      </w:tabs>
      <w:suppressAutoHyphens/>
      <w:spacing w:after="0" w:line="240" w:lineRule="auto"/>
      <w:ind w:left="1440" w:hanging="720"/>
      <w:outlineLvl w:val="1"/>
    </w:pPr>
    <w:rPr>
      <w:rFonts w:ascii="Times New Roman" w:eastAsia="Times New Roman" w:hAnsi="Times New Roman" w:cs="Times New Roman"/>
      <w:b/>
      <w:color w:val="0000FF"/>
      <w:sz w:val="36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F6515"/>
    <w:rPr>
      <w:rFonts w:ascii="Times New Roman" w:eastAsia="Times New Roman" w:hAnsi="Times New Roman" w:cs="Times New Roman"/>
      <w:b/>
      <w:color w:val="0000FF"/>
      <w:sz w:val="32"/>
      <w:szCs w:val="20"/>
      <w:u w:val="single"/>
    </w:rPr>
  </w:style>
  <w:style w:type="character" w:customStyle="1" w:styleId="Nadpis2Char">
    <w:name w:val="Nadpis 2 Char"/>
    <w:basedOn w:val="Standardnpsmoodstavce"/>
    <w:link w:val="Nadpis2"/>
    <w:semiHidden/>
    <w:rsid w:val="00CF6515"/>
    <w:rPr>
      <w:rFonts w:ascii="Times New Roman" w:eastAsia="Times New Roman" w:hAnsi="Times New Roman" w:cs="Times New Roman"/>
      <w:b/>
      <w:color w:val="0000FF"/>
      <w:sz w:val="36"/>
      <w:szCs w:val="20"/>
      <w:u w:val="single"/>
    </w:rPr>
  </w:style>
  <w:style w:type="paragraph" w:styleId="Zkladntext">
    <w:name w:val="Body Text"/>
    <w:basedOn w:val="Normln"/>
    <w:link w:val="ZkladntextChar"/>
    <w:semiHidden/>
    <w:unhideWhenUsed/>
    <w:rsid w:val="00CF6515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CF6515"/>
    <w:rPr>
      <w:rFonts w:ascii="Times New Roman" w:eastAsia="Times New Roman" w:hAnsi="Times New Roman" w:cs="Times New Roman"/>
      <w:sz w:val="32"/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C66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66E6F"/>
  </w:style>
  <w:style w:type="paragraph" w:styleId="Zpat">
    <w:name w:val="footer"/>
    <w:basedOn w:val="Normln"/>
    <w:link w:val="ZpatChar"/>
    <w:uiPriority w:val="99"/>
    <w:semiHidden/>
    <w:unhideWhenUsed/>
    <w:rsid w:val="00C66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66E6F"/>
  </w:style>
  <w:style w:type="table" w:styleId="Mkatabulky">
    <w:name w:val="Table Grid"/>
    <w:basedOn w:val="Normlntabulka"/>
    <w:uiPriority w:val="59"/>
    <w:rsid w:val="003D59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8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06886-14CD-4345-95A3-4EB4AB30EDC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92d246-d363-40e2-82bc-6f0655128b68}" enabled="1" method="Standard" siteId="{372ee9e0-9ce0-4033-a64a-c07073a91e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Adam GAJDOSIK</cp:lastModifiedBy>
  <cp:revision>2</cp:revision>
  <cp:lastPrinted>2014-10-31T08:49:00Z</cp:lastPrinted>
  <dcterms:created xsi:type="dcterms:W3CDTF">2026-06-21T10:56:00Z</dcterms:created>
  <dcterms:modified xsi:type="dcterms:W3CDTF">2026-06-21T10:56:00Z</dcterms:modified>
</cp:coreProperties>
</file>